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DB141" w14:textId="77777777" w:rsidR="00136913" w:rsidRPr="00A2275A" w:rsidRDefault="00136913" w:rsidP="00136913">
      <w:pPr>
        <w:jc w:val="center"/>
        <w:rPr>
          <w:rFonts w:ascii="Arial" w:hAnsi="Arial"/>
          <w:b/>
          <w:caps/>
          <w:sz w:val="22"/>
          <w:szCs w:val="22"/>
        </w:rPr>
      </w:pPr>
      <w:r w:rsidRPr="00A2275A">
        <w:rPr>
          <w:rFonts w:ascii="Arial" w:hAnsi="Arial"/>
          <w:b/>
          <w:caps/>
          <w:sz w:val="22"/>
          <w:szCs w:val="22"/>
        </w:rPr>
        <w:t xml:space="preserve">Qualitative </w:t>
      </w:r>
      <w:r>
        <w:rPr>
          <w:rFonts w:ascii="Arial" w:hAnsi="Arial"/>
          <w:b/>
          <w:caps/>
          <w:sz w:val="22"/>
          <w:szCs w:val="22"/>
        </w:rPr>
        <w:t xml:space="preserve">and survey research </w:t>
      </w:r>
      <w:r w:rsidRPr="00A2275A">
        <w:rPr>
          <w:rFonts w:ascii="Arial" w:hAnsi="Arial"/>
          <w:b/>
          <w:caps/>
          <w:sz w:val="22"/>
          <w:szCs w:val="22"/>
        </w:rPr>
        <w:t>analyst</w:t>
      </w:r>
    </w:p>
    <w:p w14:paraId="0656043A" w14:textId="77777777" w:rsidR="00136913" w:rsidRPr="00A2275A" w:rsidRDefault="00136913" w:rsidP="00136913">
      <w:pPr>
        <w:jc w:val="center"/>
        <w:rPr>
          <w:rFonts w:ascii="Arial" w:hAnsi="Arial"/>
          <w:b/>
          <w:caps/>
          <w:sz w:val="22"/>
          <w:szCs w:val="22"/>
        </w:rPr>
      </w:pPr>
      <w:r w:rsidRPr="00A2275A">
        <w:rPr>
          <w:rFonts w:ascii="Arial" w:hAnsi="Arial"/>
          <w:b/>
          <w:caps/>
          <w:sz w:val="22"/>
          <w:szCs w:val="22"/>
        </w:rPr>
        <w:t>Office of inclusive excellence</w:t>
      </w:r>
    </w:p>
    <w:p w14:paraId="2CECD10E" w14:textId="77777777" w:rsidR="00136913" w:rsidRPr="00A2275A" w:rsidRDefault="00136913" w:rsidP="00136913">
      <w:pPr>
        <w:jc w:val="center"/>
        <w:rPr>
          <w:rFonts w:ascii="Arial" w:hAnsi="Arial"/>
          <w:b/>
          <w:caps/>
          <w:sz w:val="22"/>
          <w:szCs w:val="22"/>
        </w:rPr>
      </w:pPr>
      <w:r w:rsidRPr="00A2275A">
        <w:rPr>
          <w:rFonts w:ascii="Arial" w:hAnsi="Arial"/>
          <w:b/>
          <w:caps/>
          <w:sz w:val="22"/>
          <w:szCs w:val="22"/>
        </w:rPr>
        <w:t>Colorado State University</w:t>
      </w:r>
    </w:p>
    <w:p w14:paraId="141CD178" w14:textId="77777777" w:rsidR="00136913" w:rsidRPr="00A2275A" w:rsidRDefault="00136913" w:rsidP="00136913">
      <w:pPr>
        <w:spacing w:line="276" w:lineRule="auto"/>
        <w:jc w:val="center"/>
        <w:rPr>
          <w:rFonts w:ascii="Arial" w:hAnsi="Arial"/>
          <w:b/>
          <w:caps/>
          <w:sz w:val="22"/>
          <w:szCs w:val="22"/>
        </w:rPr>
      </w:pPr>
    </w:p>
    <w:p w14:paraId="309C91BB" w14:textId="77777777" w:rsidR="00136913" w:rsidRPr="00A2275A" w:rsidRDefault="00136913" w:rsidP="00136913">
      <w:pPr>
        <w:spacing w:line="276" w:lineRule="auto"/>
        <w:rPr>
          <w:rFonts w:ascii="Arial" w:hAnsi="Arial"/>
          <w:color w:val="000000"/>
          <w:sz w:val="22"/>
          <w:szCs w:val="22"/>
          <w:lang w:bidi="x-none"/>
        </w:rPr>
      </w:pPr>
      <w:r w:rsidRPr="163BC39C">
        <w:rPr>
          <w:rFonts w:ascii="Arial" w:hAnsi="Arial"/>
          <w:color w:val="000000" w:themeColor="text1"/>
          <w:sz w:val="22"/>
          <w:szCs w:val="22"/>
        </w:rPr>
        <w:t>The Office of Inclusive Excellence at Colorado State University requests applications for a Qualitative and Survey Research Analyst.</w:t>
      </w:r>
    </w:p>
    <w:p w14:paraId="018F8210" w14:textId="77777777" w:rsidR="00136913" w:rsidRPr="008D0CEA" w:rsidRDefault="00136913" w:rsidP="00136913">
      <w:pPr>
        <w:pStyle w:val="NormalWeb"/>
        <w:spacing w:line="276" w:lineRule="auto"/>
        <w:rPr>
          <w:rStyle w:val="normaltextrun"/>
          <w:rFonts w:ascii="Arial" w:hAnsi="Arial" w:cs="Arial"/>
          <w:sz w:val="22"/>
          <w:szCs w:val="22"/>
        </w:rPr>
      </w:pPr>
      <w:r w:rsidRPr="163BC39C">
        <w:rPr>
          <w:rFonts w:ascii="Arial" w:hAnsi="Arial" w:cs="Arial"/>
          <w:sz w:val="22"/>
          <w:szCs w:val="22"/>
        </w:rPr>
        <w:t>The Office of Inclusive Excellence (OIE) fosters an environment that promotes and nurtures diversity, broadly defined, at Colorado State University. Our goal is to further develop an environment where all members of the university community are welcomed, valued, and affirmed. Through community collaboration, we provide leadership, accountability, and education to advance an inclusive university culture that prioritizes equity at individual, organizational, and structural levels.</w:t>
      </w:r>
    </w:p>
    <w:p w14:paraId="797D4C18" w14:textId="77777777" w:rsidR="00136913" w:rsidRPr="00A2275A" w:rsidRDefault="00136913" w:rsidP="00136913">
      <w:pPr>
        <w:pStyle w:val="paragraph"/>
        <w:spacing w:before="0" w:beforeAutospacing="0" w:after="0" w:afterAutospacing="0"/>
        <w:textAlignment w:val="baseline"/>
        <w:rPr>
          <w:rFonts w:ascii="Segoe UI" w:hAnsi="Segoe UI" w:cs="Segoe UI"/>
          <w:sz w:val="22"/>
          <w:szCs w:val="22"/>
        </w:rPr>
      </w:pPr>
      <w:r w:rsidRPr="00A2275A">
        <w:rPr>
          <w:rStyle w:val="normaltextrun"/>
          <w:rFonts w:ascii="Arial" w:hAnsi="Arial" w:cs="Arial"/>
          <w:b/>
          <w:bCs/>
          <w:sz w:val="22"/>
          <w:szCs w:val="22"/>
        </w:rPr>
        <w:t xml:space="preserve">Position Summary </w:t>
      </w:r>
    </w:p>
    <w:p w14:paraId="56DD1BF8" w14:textId="77777777" w:rsidR="00136913" w:rsidRPr="00A2275A" w:rsidRDefault="00136913" w:rsidP="00136913">
      <w:pPr>
        <w:spacing w:line="276" w:lineRule="auto"/>
        <w:rPr>
          <w:rFonts w:ascii="Arial" w:eastAsia="Arial" w:hAnsi="Arial" w:cs="Arial"/>
          <w:sz w:val="22"/>
          <w:szCs w:val="22"/>
        </w:rPr>
      </w:pPr>
      <w:r w:rsidRPr="782BD5A5">
        <w:rPr>
          <w:rFonts w:ascii="Arial" w:eastAsia="Arial" w:hAnsi="Arial" w:cs="Arial"/>
          <w:sz w:val="22"/>
          <w:szCs w:val="22"/>
        </w:rPr>
        <w:t>Under the supervision of the Associate Vice President for Inclusive Excellence, the Qualitative and Survey Research Analyst will lead, manage, develop, and participate in evaluation and assessment research projects. In addition, the Analyst will be responsible for conducting and completing project-based assignments to sustain the needs and activities of OIE in its goal of supporting transformational inclusive excellence throughout the university. This is an</w:t>
      </w:r>
      <w:r>
        <w:rPr>
          <w:rFonts w:ascii="Arial" w:eastAsia="Arial" w:hAnsi="Arial" w:cs="Arial"/>
          <w:sz w:val="22"/>
          <w:szCs w:val="22"/>
        </w:rPr>
        <w:br/>
      </w:r>
      <w:r w:rsidRPr="782BD5A5">
        <w:rPr>
          <w:rFonts w:ascii="Arial" w:eastAsia="Arial" w:hAnsi="Arial" w:cs="Arial"/>
          <w:sz w:val="22"/>
          <w:szCs w:val="22"/>
        </w:rPr>
        <w:t>on-campus/in-person position, with opportunities for hybrid scheduling.</w:t>
      </w:r>
    </w:p>
    <w:p w14:paraId="7B86EA02" w14:textId="77777777" w:rsidR="00136913" w:rsidRPr="00A2275A" w:rsidRDefault="00136913" w:rsidP="00136913">
      <w:pPr>
        <w:rPr>
          <w:rFonts w:ascii="Arial" w:hAnsi="Arial"/>
          <w:color w:val="000000"/>
          <w:sz w:val="22"/>
          <w:szCs w:val="22"/>
        </w:rPr>
      </w:pPr>
    </w:p>
    <w:p w14:paraId="01CC44AB" w14:textId="77777777" w:rsidR="00136913" w:rsidRDefault="00136913" w:rsidP="00136913">
      <w:pPr>
        <w:rPr>
          <w:rFonts w:ascii="Arial" w:hAnsi="Arial"/>
          <w:b/>
          <w:color w:val="000000" w:themeColor="text1"/>
          <w:sz w:val="22"/>
          <w:szCs w:val="22"/>
        </w:rPr>
      </w:pPr>
      <w:r>
        <w:rPr>
          <w:rFonts w:ascii="Arial" w:hAnsi="Arial"/>
          <w:b/>
          <w:color w:val="000000" w:themeColor="text1"/>
          <w:sz w:val="22"/>
          <w:szCs w:val="22"/>
        </w:rPr>
        <w:t>Salary</w:t>
      </w:r>
    </w:p>
    <w:p w14:paraId="14730401" w14:textId="77777777" w:rsidR="00136913" w:rsidRPr="00A2275A" w:rsidRDefault="00136913" w:rsidP="00136913">
      <w:pPr>
        <w:spacing w:line="276" w:lineRule="auto"/>
        <w:rPr>
          <w:color w:val="000000" w:themeColor="text1"/>
          <w:sz w:val="22"/>
          <w:szCs w:val="22"/>
        </w:rPr>
      </w:pPr>
      <w:r w:rsidRPr="00A2275A">
        <w:rPr>
          <w:rFonts w:ascii="Arial" w:hAnsi="Arial" w:cs="Arial"/>
          <w:color w:val="000000" w:themeColor="text1"/>
          <w:sz w:val="22"/>
          <w:szCs w:val="22"/>
          <w:shd w:val="clear" w:color="auto" w:fill="FFFFFF"/>
        </w:rPr>
        <w:t>$65,000 • $80,000 Salary is commensurate with experience and qualifications.</w:t>
      </w:r>
    </w:p>
    <w:p w14:paraId="1B6D5077" w14:textId="77777777" w:rsidR="00136913" w:rsidRDefault="00136913" w:rsidP="00136913">
      <w:pPr>
        <w:spacing w:line="276" w:lineRule="auto"/>
        <w:ind w:right="-270"/>
        <w:textAlignment w:val="baseline"/>
        <w:rPr>
          <w:rFonts w:ascii="Arial" w:hAnsi="Arial" w:cs="Arial"/>
          <w:sz w:val="22"/>
          <w:szCs w:val="22"/>
        </w:rPr>
      </w:pPr>
    </w:p>
    <w:p w14:paraId="4BB4B541" w14:textId="77777777" w:rsidR="00136913" w:rsidRDefault="00136913" w:rsidP="00136913">
      <w:pPr>
        <w:spacing w:line="276" w:lineRule="auto"/>
        <w:ind w:right="-270"/>
        <w:rPr>
          <w:rFonts w:ascii="Segoe UI" w:hAnsi="Segoe UI" w:cs="Segoe UI"/>
          <w:sz w:val="22"/>
          <w:szCs w:val="22"/>
        </w:rPr>
      </w:pPr>
      <w:r w:rsidRPr="163BC39C">
        <w:rPr>
          <w:rFonts w:ascii="Arial" w:hAnsi="Arial" w:cs="Arial"/>
          <w:sz w:val="22"/>
          <w:szCs w:val="22"/>
        </w:rPr>
        <w:t>Responsibilities include:</w:t>
      </w:r>
    </w:p>
    <w:p w14:paraId="6E9A5826"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Pr>
          <w:rFonts w:ascii="Arial" w:hAnsi="Arial" w:cs="Arial"/>
          <w:color w:val="000000" w:themeColor="text1"/>
          <w:sz w:val="22"/>
          <w:szCs w:val="22"/>
        </w:rPr>
        <w:t>Leading and analyzing e</w:t>
      </w:r>
      <w:r w:rsidRPr="163BC39C">
        <w:rPr>
          <w:rFonts w:ascii="Arial" w:hAnsi="Arial" w:cs="Arial"/>
          <w:color w:val="000000" w:themeColor="text1"/>
          <w:sz w:val="22"/>
          <w:szCs w:val="22"/>
        </w:rPr>
        <w:t>mployee exit interviews. </w:t>
      </w:r>
    </w:p>
    <w:p w14:paraId="3234AC55"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Developing, leading, and facilitating evaluation and assessment of OIE programs.</w:t>
      </w:r>
    </w:p>
    <w:p w14:paraId="29C3FC8A"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Co-developing and supporting research agendas of OIE team members. </w:t>
      </w:r>
    </w:p>
    <w:p w14:paraId="5EBC14CB"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Interacting with researchers on campus and across institutions. </w:t>
      </w:r>
    </w:p>
    <w:p w14:paraId="7076A7B4"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Providing research-based reports for OIE. </w:t>
      </w:r>
    </w:p>
    <w:p w14:paraId="130C9D2E"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00A2275A">
        <w:rPr>
          <w:rFonts w:ascii="Arial" w:hAnsi="Arial" w:cs="Arial"/>
          <w:color w:val="000000" w:themeColor="text1"/>
          <w:sz w:val="22"/>
          <w:szCs w:val="22"/>
        </w:rPr>
        <w:t>Developing, implementing, and interpreting the Employee Climate Survey.  </w:t>
      </w:r>
    </w:p>
    <w:p w14:paraId="65F699B1"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Developing visualizations and power point slides from Employee Climate Survey reports. </w:t>
      </w:r>
    </w:p>
    <w:p w14:paraId="40730D0B" w14:textId="77777777" w:rsidR="00136913" w:rsidRPr="00A2275A" w:rsidRDefault="00136913" w:rsidP="00136913">
      <w:pPr>
        <w:pStyle w:val="ListParagraph"/>
        <w:numPr>
          <w:ilvl w:val="0"/>
          <w:numId w:val="1"/>
        </w:numPr>
        <w:spacing w:line="276" w:lineRule="auto"/>
        <w:textAlignment w:val="baseline"/>
        <w:rPr>
          <w:rFonts w:ascii="Arial" w:hAnsi="Arial" w:cs="Arial"/>
          <w:color w:val="000000" w:themeColor="text1"/>
          <w:sz w:val="22"/>
          <w:szCs w:val="22"/>
        </w:rPr>
      </w:pPr>
      <w:r w:rsidRPr="163BC39C">
        <w:rPr>
          <w:rFonts w:ascii="Arial" w:hAnsi="Arial" w:cs="Arial"/>
          <w:color w:val="000000" w:themeColor="text1"/>
          <w:sz w:val="22"/>
          <w:szCs w:val="22"/>
        </w:rPr>
        <w:t>Developing assessment workshops that are informed by local evaluation efforts to educate the university community.</w:t>
      </w:r>
    </w:p>
    <w:p w14:paraId="18C82E7F" w14:textId="77777777" w:rsidR="00136913" w:rsidRPr="00A2275A" w:rsidRDefault="00136913" w:rsidP="00136913">
      <w:pPr>
        <w:pStyle w:val="ListParagraph"/>
        <w:numPr>
          <w:ilvl w:val="0"/>
          <w:numId w:val="1"/>
        </w:numPr>
        <w:spacing w:line="276" w:lineRule="auto"/>
        <w:textAlignment w:val="baseline"/>
        <w:rPr>
          <w:rFonts w:ascii="Arial" w:hAnsi="Arial" w:cs="Arial"/>
          <w:sz w:val="22"/>
          <w:szCs w:val="22"/>
        </w:rPr>
      </w:pPr>
      <w:r w:rsidRPr="163BC39C">
        <w:rPr>
          <w:rFonts w:ascii="Arial" w:hAnsi="Arial" w:cs="Arial"/>
          <w:color w:val="000000" w:themeColor="text1"/>
          <w:sz w:val="22"/>
          <w:szCs w:val="22"/>
        </w:rPr>
        <w:t xml:space="preserve">Conducting </w:t>
      </w:r>
      <w:r w:rsidRPr="163BC39C">
        <w:rPr>
          <w:rFonts w:ascii="Arial" w:hAnsi="Arial" w:cs="Arial"/>
          <w:sz w:val="22"/>
          <w:szCs w:val="22"/>
        </w:rPr>
        <w:t>research participant interviews and focus groups.</w:t>
      </w:r>
    </w:p>
    <w:p w14:paraId="52AC8D43" w14:textId="77777777" w:rsidR="00136913" w:rsidRPr="00A2275A" w:rsidRDefault="00136913" w:rsidP="00136913">
      <w:pPr>
        <w:spacing w:line="276" w:lineRule="auto"/>
        <w:rPr>
          <w:rFonts w:ascii="Arial" w:hAnsi="Arial"/>
          <w:sz w:val="22"/>
          <w:szCs w:val="22"/>
        </w:rPr>
      </w:pPr>
      <w:r w:rsidRPr="163BC39C">
        <w:rPr>
          <w:rFonts w:ascii="Arial" w:hAnsi="Arial"/>
          <w:sz w:val="22"/>
          <w:szCs w:val="22"/>
        </w:rPr>
        <w:t xml:space="preserve">  </w:t>
      </w:r>
    </w:p>
    <w:p w14:paraId="40B415FC" w14:textId="77777777" w:rsidR="00136913" w:rsidRDefault="00136913" w:rsidP="00136913">
      <w:r>
        <w:br w:type="page"/>
      </w:r>
    </w:p>
    <w:p w14:paraId="57BC4BCC" w14:textId="77777777" w:rsidR="00136913" w:rsidRDefault="00136913" w:rsidP="00136913">
      <w:pPr>
        <w:pStyle w:val="paragraph"/>
        <w:spacing w:before="0" w:beforeAutospacing="0" w:after="0" w:afterAutospacing="0" w:line="276" w:lineRule="auto"/>
        <w:ind w:right="975"/>
        <w:rPr>
          <w:rFonts w:ascii="Segoe UI" w:hAnsi="Segoe UI" w:cs="Segoe UI"/>
          <w:color w:val="000000" w:themeColor="text1"/>
          <w:sz w:val="22"/>
          <w:szCs w:val="22"/>
        </w:rPr>
      </w:pPr>
      <w:r w:rsidRPr="163BC39C">
        <w:rPr>
          <w:rStyle w:val="normaltextrun"/>
          <w:rFonts w:ascii="Arial" w:hAnsi="Arial" w:cs="Arial"/>
          <w:color w:val="000000" w:themeColor="text1"/>
          <w:sz w:val="22"/>
          <w:szCs w:val="22"/>
        </w:rPr>
        <w:lastRenderedPageBreak/>
        <w:t>Required job qualifications:</w:t>
      </w:r>
      <w:r w:rsidRPr="163BC39C">
        <w:rPr>
          <w:rStyle w:val="eop"/>
          <w:rFonts w:ascii="Arial" w:hAnsi="Arial" w:cs="Arial"/>
          <w:color w:val="000000" w:themeColor="text1"/>
          <w:sz w:val="22"/>
          <w:szCs w:val="22"/>
        </w:rPr>
        <w:t> </w:t>
      </w:r>
    </w:p>
    <w:p w14:paraId="6DB4B67C" w14:textId="77777777" w:rsidR="00136913" w:rsidRPr="00A2275A" w:rsidRDefault="00136913" w:rsidP="00136913">
      <w:pPr>
        <w:pStyle w:val="paragraph"/>
        <w:numPr>
          <w:ilvl w:val="0"/>
          <w:numId w:val="2"/>
        </w:numPr>
        <w:spacing w:before="0" w:beforeAutospacing="0" w:after="0" w:afterAutospacing="0" w:line="276" w:lineRule="auto"/>
        <w:ind w:left="720"/>
        <w:textAlignment w:val="baseline"/>
        <w:rPr>
          <w:rFonts w:ascii="Arial" w:hAnsi="Arial" w:cs="Arial"/>
          <w:sz w:val="22"/>
          <w:szCs w:val="22"/>
        </w:rPr>
      </w:pPr>
      <w:r w:rsidRPr="782BD5A5">
        <w:rPr>
          <w:rStyle w:val="normaltextrun"/>
          <w:rFonts w:ascii="Arial" w:hAnsi="Arial" w:cs="Arial"/>
          <w:sz w:val="22"/>
          <w:szCs w:val="22"/>
        </w:rPr>
        <w:t xml:space="preserve">A PhD degree in a social science discipline or related field and have 2 years of professional research experience </w:t>
      </w:r>
      <w:r w:rsidRPr="782BD5A5">
        <w:rPr>
          <w:rStyle w:val="normaltextrun"/>
          <w:rFonts w:ascii="Arial" w:hAnsi="Arial" w:cs="Arial"/>
          <w:b/>
          <w:bCs/>
          <w:sz w:val="22"/>
          <w:szCs w:val="22"/>
        </w:rPr>
        <w:t xml:space="preserve">or </w:t>
      </w:r>
      <w:r w:rsidRPr="782BD5A5">
        <w:rPr>
          <w:rStyle w:val="normaltextrun"/>
          <w:rFonts w:ascii="Arial" w:hAnsi="Arial" w:cs="Arial"/>
          <w:sz w:val="22"/>
          <w:szCs w:val="22"/>
        </w:rPr>
        <w:t xml:space="preserve">hold a </w:t>
      </w:r>
      <w:proofErr w:type="gramStart"/>
      <w:r w:rsidRPr="782BD5A5">
        <w:rPr>
          <w:rStyle w:val="normaltextrun"/>
          <w:rFonts w:ascii="Arial" w:hAnsi="Arial" w:cs="Arial"/>
          <w:sz w:val="22"/>
          <w:szCs w:val="22"/>
        </w:rPr>
        <w:t>Master’s</w:t>
      </w:r>
      <w:proofErr w:type="gramEnd"/>
      <w:r w:rsidRPr="782BD5A5">
        <w:rPr>
          <w:rStyle w:val="normaltextrun"/>
          <w:rFonts w:ascii="Arial" w:hAnsi="Arial" w:cs="Arial"/>
          <w:sz w:val="22"/>
          <w:szCs w:val="22"/>
        </w:rPr>
        <w:t xml:space="preserve"> degree in a social science discipline or related field and have 5 years of professional research experience.</w:t>
      </w:r>
      <w:r w:rsidRPr="782BD5A5">
        <w:rPr>
          <w:rStyle w:val="eop"/>
          <w:rFonts w:ascii="Arial" w:hAnsi="Arial" w:cs="Arial"/>
          <w:sz w:val="22"/>
          <w:szCs w:val="22"/>
        </w:rPr>
        <w:t> </w:t>
      </w:r>
    </w:p>
    <w:p w14:paraId="48C9AA08" w14:textId="77777777" w:rsidR="00136913" w:rsidRPr="00A2275A" w:rsidRDefault="00136913" w:rsidP="00136913">
      <w:pPr>
        <w:pStyle w:val="paragraph"/>
        <w:numPr>
          <w:ilvl w:val="0"/>
          <w:numId w:val="2"/>
        </w:numPr>
        <w:spacing w:before="0" w:beforeAutospacing="0" w:after="0" w:afterAutospacing="0" w:line="276" w:lineRule="auto"/>
        <w:ind w:left="720"/>
        <w:textAlignment w:val="baseline"/>
        <w:rPr>
          <w:rFonts w:ascii="Arial" w:hAnsi="Arial" w:cs="Arial"/>
          <w:sz w:val="22"/>
          <w:szCs w:val="22"/>
        </w:rPr>
      </w:pPr>
      <w:r w:rsidRPr="163BC39C">
        <w:rPr>
          <w:rStyle w:val="normaltextrun"/>
          <w:rFonts w:ascii="Arial" w:hAnsi="Arial" w:cs="Arial"/>
          <w:sz w:val="22"/>
          <w:szCs w:val="22"/>
        </w:rPr>
        <w:t xml:space="preserve">Demonstrated knowledge, mastery, and experience with the use of qualitative social science research methods and software (e.g., NVivo, </w:t>
      </w:r>
      <w:proofErr w:type="spellStart"/>
      <w:r w:rsidRPr="163BC39C">
        <w:rPr>
          <w:rStyle w:val="normaltextrun"/>
          <w:rFonts w:ascii="Arial" w:hAnsi="Arial" w:cs="Arial"/>
          <w:sz w:val="22"/>
          <w:szCs w:val="22"/>
        </w:rPr>
        <w:t>Dedoose</w:t>
      </w:r>
      <w:proofErr w:type="spellEnd"/>
      <w:r w:rsidRPr="163BC39C">
        <w:rPr>
          <w:rStyle w:val="normaltextrun"/>
          <w:rFonts w:ascii="Arial" w:hAnsi="Arial" w:cs="Arial"/>
          <w:sz w:val="22"/>
          <w:szCs w:val="22"/>
        </w:rPr>
        <w:t>, SNA Software).</w:t>
      </w:r>
      <w:r w:rsidRPr="163BC39C">
        <w:rPr>
          <w:rStyle w:val="eop"/>
          <w:rFonts w:ascii="Arial" w:hAnsi="Arial" w:cs="Arial"/>
          <w:sz w:val="22"/>
          <w:szCs w:val="22"/>
        </w:rPr>
        <w:t> </w:t>
      </w:r>
    </w:p>
    <w:p w14:paraId="7B8CDFD3" w14:textId="77777777" w:rsidR="00136913" w:rsidRPr="00A2275A" w:rsidRDefault="00136913" w:rsidP="00136913">
      <w:pPr>
        <w:pStyle w:val="paragraph"/>
        <w:numPr>
          <w:ilvl w:val="0"/>
          <w:numId w:val="2"/>
        </w:numPr>
        <w:spacing w:before="0" w:beforeAutospacing="0" w:after="0" w:afterAutospacing="0" w:line="276" w:lineRule="auto"/>
        <w:ind w:left="720"/>
        <w:textAlignment w:val="baseline"/>
        <w:rPr>
          <w:rFonts w:ascii="Arial" w:hAnsi="Arial" w:cs="Arial"/>
          <w:sz w:val="22"/>
          <w:szCs w:val="22"/>
        </w:rPr>
      </w:pPr>
      <w:r w:rsidRPr="163BC39C">
        <w:rPr>
          <w:rStyle w:val="normaltextrun"/>
          <w:rFonts w:ascii="Arial" w:hAnsi="Arial" w:cs="Arial"/>
          <w:sz w:val="22"/>
          <w:szCs w:val="22"/>
        </w:rPr>
        <w:t>Demonstrated experience interpreting descriptive statistics and creating data visualizations based on descriptive quantitative analyses.</w:t>
      </w:r>
      <w:r w:rsidRPr="163BC39C">
        <w:rPr>
          <w:rStyle w:val="eop"/>
          <w:rFonts w:ascii="Arial" w:hAnsi="Arial" w:cs="Arial"/>
          <w:sz w:val="22"/>
          <w:szCs w:val="22"/>
        </w:rPr>
        <w:t> </w:t>
      </w:r>
    </w:p>
    <w:p w14:paraId="6673A992" w14:textId="77777777" w:rsidR="00136913" w:rsidRPr="00A2275A" w:rsidRDefault="00136913" w:rsidP="00136913">
      <w:pPr>
        <w:pStyle w:val="paragraph"/>
        <w:numPr>
          <w:ilvl w:val="0"/>
          <w:numId w:val="2"/>
        </w:numPr>
        <w:spacing w:before="0" w:beforeAutospacing="0" w:after="0" w:afterAutospacing="0" w:line="276" w:lineRule="auto"/>
        <w:ind w:left="720"/>
        <w:textAlignment w:val="baseline"/>
        <w:rPr>
          <w:rFonts w:ascii="Arial" w:hAnsi="Arial" w:cs="Arial"/>
          <w:sz w:val="22"/>
          <w:szCs w:val="22"/>
        </w:rPr>
      </w:pPr>
      <w:r w:rsidRPr="163BC39C">
        <w:rPr>
          <w:rStyle w:val="normaltextrun"/>
          <w:rFonts w:ascii="Arial" w:hAnsi="Arial" w:cs="Arial"/>
          <w:sz w:val="22"/>
          <w:szCs w:val="22"/>
        </w:rPr>
        <w:t>Commitment to Inclusive Excellence as demonstrated by research and other professional activities.</w:t>
      </w:r>
      <w:r w:rsidRPr="163BC39C">
        <w:rPr>
          <w:rStyle w:val="eop"/>
          <w:rFonts w:ascii="Arial" w:hAnsi="Arial" w:cs="Arial"/>
          <w:sz w:val="22"/>
          <w:szCs w:val="22"/>
        </w:rPr>
        <w:t> </w:t>
      </w:r>
    </w:p>
    <w:p w14:paraId="7E3D330E" w14:textId="77777777" w:rsidR="00136913" w:rsidRPr="00A2275A" w:rsidRDefault="00136913" w:rsidP="00136913">
      <w:pPr>
        <w:pStyle w:val="paragraph"/>
        <w:numPr>
          <w:ilvl w:val="0"/>
          <w:numId w:val="2"/>
        </w:numPr>
        <w:spacing w:before="0" w:beforeAutospacing="0" w:after="0" w:afterAutospacing="0" w:line="276" w:lineRule="auto"/>
        <w:ind w:left="720"/>
        <w:textAlignment w:val="baseline"/>
        <w:rPr>
          <w:rFonts w:ascii="Arial" w:hAnsi="Arial" w:cs="Arial"/>
          <w:sz w:val="22"/>
          <w:szCs w:val="22"/>
        </w:rPr>
      </w:pPr>
      <w:r w:rsidRPr="163BC39C">
        <w:rPr>
          <w:rStyle w:val="normaltextrun"/>
          <w:rFonts w:ascii="Arial" w:hAnsi="Arial" w:cs="Arial"/>
          <w:sz w:val="22"/>
          <w:szCs w:val="22"/>
        </w:rPr>
        <w:t>Demonstrated ability to generate research reports or publications as evidence of analytical, writing, and editing skills.</w:t>
      </w:r>
      <w:r w:rsidRPr="163BC39C">
        <w:rPr>
          <w:rStyle w:val="eop"/>
          <w:rFonts w:ascii="Arial" w:hAnsi="Arial" w:cs="Arial"/>
          <w:sz w:val="22"/>
          <w:szCs w:val="22"/>
        </w:rPr>
        <w:t> </w:t>
      </w:r>
    </w:p>
    <w:p w14:paraId="0CDCAB4E" w14:textId="77777777" w:rsidR="00136913" w:rsidRDefault="00136913" w:rsidP="00136913">
      <w:pPr>
        <w:pStyle w:val="paragraph"/>
        <w:spacing w:before="0" w:beforeAutospacing="0" w:after="0" w:afterAutospacing="0" w:line="276" w:lineRule="auto"/>
        <w:textAlignment w:val="baseline"/>
        <w:rPr>
          <w:rStyle w:val="eop"/>
          <w:rFonts w:ascii="Arial" w:hAnsi="Arial" w:cs="Arial"/>
          <w:sz w:val="22"/>
          <w:szCs w:val="22"/>
        </w:rPr>
      </w:pPr>
    </w:p>
    <w:p w14:paraId="08A495B3" w14:textId="77777777" w:rsidR="00136913" w:rsidRPr="00A2275A" w:rsidRDefault="00136913" w:rsidP="00136913">
      <w:pPr>
        <w:pStyle w:val="paragraph"/>
        <w:spacing w:before="0" w:beforeAutospacing="0" w:after="0" w:afterAutospacing="0" w:line="276" w:lineRule="auto"/>
        <w:textAlignment w:val="baseline"/>
        <w:rPr>
          <w:rFonts w:ascii="Segoe UI" w:hAnsi="Segoe UI" w:cs="Segoe UI"/>
          <w:color w:val="000000" w:themeColor="text1"/>
          <w:sz w:val="22"/>
          <w:szCs w:val="22"/>
        </w:rPr>
      </w:pPr>
      <w:r w:rsidRPr="163BC39C">
        <w:rPr>
          <w:rStyle w:val="normaltextrun"/>
          <w:rFonts w:ascii="Arial" w:hAnsi="Arial" w:cs="Arial"/>
          <w:color w:val="000000" w:themeColor="text1"/>
          <w:sz w:val="22"/>
          <w:szCs w:val="22"/>
        </w:rPr>
        <w:t>Preferred job qualifications:</w:t>
      </w:r>
      <w:r w:rsidRPr="163BC39C">
        <w:rPr>
          <w:rStyle w:val="eop"/>
          <w:rFonts w:ascii="Arial" w:hAnsi="Arial" w:cs="Arial"/>
          <w:color w:val="000000" w:themeColor="text1"/>
          <w:sz w:val="22"/>
          <w:szCs w:val="22"/>
        </w:rPr>
        <w:t>  </w:t>
      </w:r>
    </w:p>
    <w:p w14:paraId="2D0F96A5" w14:textId="77777777" w:rsidR="00136913" w:rsidRPr="00A2275A" w:rsidRDefault="00136913" w:rsidP="00136913">
      <w:pPr>
        <w:pStyle w:val="paragraph"/>
        <w:numPr>
          <w:ilvl w:val="0"/>
          <w:numId w:val="3"/>
        </w:numPr>
        <w:spacing w:before="0" w:beforeAutospacing="0" w:after="0" w:afterAutospacing="0" w:line="276" w:lineRule="auto"/>
        <w:textAlignment w:val="baseline"/>
        <w:rPr>
          <w:rFonts w:ascii="Arial" w:hAnsi="Arial" w:cs="Arial"/>
          <w:color w:val="000000" w:themeColor="text1"/>
          <w:sz w:val="22"/>
          <w:szCs w:val="22"/>
        </w:rPr>
      </w:pPr>
      <w:r w:rsidRPr="163BC39C">
        <w:rPr>
          <w:rStyle w:val="normaltextrun"/>
          <w:rFonts w:ascii="Arial" w:hAnsi="Arial" w:cs="Arial"/>
          <w:color w:val="000000" w:themeColor="text1"/>
          <w:sz w:val="22"/>
          <w:szCs w:val="22"/>
        </w:rPr>
        <w:t>Experience designing online surveys with survey software (e.g., Qualtrics).</w:t>
      </w:r>
      <w:r w:rsidRPr="163BC39C">
        <w:rPr>
          <w:rStyle w:val="eop"/>
          <w:rFonts w:ascii="Arial" w:hAnsi="Arial" w:cs="Arial"/>
          <w:color w:val="000000" w:themeColor="text1"/>
          <w:sz w:val="22"/>
          <w:szCs w:val="22"/>
        </w:rPr>
        <w:t> </w:t>
      </w:r>
    </w:p>
    <w:p w14:paraId="4A130EA2" w14:textId="77777777" w:rsidR="00136913" w:rsidRPr="00A2275A" w:rsidRDefault="00136913" w:rsidP="00136913">
      <w:pPr>
        <w:pStyle w:val="paragraph"/>
        <w:numPr>
          <w:ilvl w:val="0"/>
          <w:numId w:val="3"/>
        </w:numPr>
        <w:spacing w:before="0" w:beforeAutospacing="0" w:after="0" w:afterAutospacing="0" w:line="276" w:lineRule="auto"/>
        <w:textAlignment w:val="baseline"/>
        <w:rPr>
          <w:rFonts w:ascii="Arial" w:hAnsi="Arial" w:cs="Arial"/>
          <w:color w:val="000000" w:themeColor="text1"/>
          <w:sz w:val="22"/>
          <w:szCs w:val="22"/>
        </w:rPr>
      </w:pPr>
      <w:r w:rsidRPr="163BC39C">
        <w:rPr>
          <w:rStyle w:val="normaltextrun"/>
          <w:rFonts w:ascii="Arial" w:hAnsi="Arial" w:cs="Arial"/>
          <w:color w:val="000000" w:themeColor="text1"/>
          <w:sz w:val="22"/>
          <w:szCs w:val="22"/>
        </w:rPr>
        <w:t>Experience administrating online and paper surveys and reporting the results. </w:t>
      </w:r>
      <w:r w:rsidRPr="163BC39C">
        <w:rPr>
          <w:rStyle w:val="eop"/>
          <w:rFonts w:ascii="Arial" w:hAnsi="Arial" w:cs="Arial"/>
          <w:color w:val="000000" w:themeColor="text1"/>
          <w:sz w:val="22"/>
          <w:szCs w:val="22"/>
        </w:rPr>
        <w:t> </w:t>
      </w:r>
    </w:p>
    <w:p w14:paraId="58253CC2" w14:textId="77777777" w:rsidR="00136913" w:rsidRPr="00A2275A" w:rsidRDefault="00136913" w:rsidP="00136913">
      <w:pPr>
        <w:pStyle w:val="paragraph"/>
        <w:numPr>
          <w:ilvl w:val="0"/>
          <w:numId w:val="3"/>
        </w:numPr>
        <w:spacing w:before="0" w:beforeAutospacing="0" w:after="0" w:afterAutospacing="0" w:line="276" w:lineRule="auto"/>
        <w:textAlignment w:val="baseline"/>
        <w:rPr>
          <w:rStyle w:val="eop"/>
          <w:rFonts w:ascii="Calibri" w:hAnsi="Calibri" w:cs="Calibri"/>
          <w:color w:val="000000" w:themeColor="text1"/>
          <w:sz w:val="22"/>
          <w:szCs w:val="22"/>
        </w:rPr>
      </w:pPr>
      <w:r w:rsidRPr="163BC39C">
        <w:rPr>
          <w:rStyle w:val="normaltextrun"/>
          <w:rFonts w:ascii="Arial" w:hAnsi="Arial" w:cs="Arial"/>
          <w:color w:val="000000" w:themeColor="text1"/>
          <w:sz w:val="22"/>
          <w:szCs w:val="22"/>
        </w:rPr>
        <w:t>Experience conducting and analyzing (accessing, organizing, and interpreting) data.</w:t>
      </w:r>
    </w:p>
    <w:p w14:paraId="2798CB80" w14:textId="77777777" w:rsidR="00136913" w:rsidRPr="00A2275A" w:rsidRDefault="00136913" w:rsidP="00136913">
      <w:pPr>
        <w:pStyle w:val="paragraph"/>
        <w:numPr>
          <w:ilvl w:val="0"/>
          <w:numId w:val="3"/>
        </w:numPr>
        <w:spacing w:before="0" w:beforeAutospacing="0" w:after="0" w:afterAutospacing="0" w:line="276" w:lineRule="auto"/>
        <w:textAlignment w:val="baseline"/>
        <w:rPr>
          <w:rFonts w:ascii="Arial" w:hAnsi="Arial" w:cs="Arial"/>
          <w:sz w:val="22"/>
          <w:szCs w:val="22"/>
        </w:rPr>
      </w:pPr>
      <w:r w:rsidRPr="163BC39C">
        <w:rPr>
          <w:rStyle w:val="normaltextrun"/>
          <w:rFonts w:ascii="Arial" w:hAnsi="Arial" w:cs="Arial"/>
          <w:sz w:val="22"/>
          <w:szCs w:val="22"/>
        </w:rPr>
        <w:t>Self-motivated and possess the ability to work in diverse settings with autonomy and decision-making authority.</w:t>
      </w:r>
      <w:r w:rsidRPr="163BC39C">
        <w:rPr>
          <w:rStyle w:val="eop"/>
          <w:rFonts w:ascii="Arial" w:hAnsi="Arial" w:cs="Arial"/>
          <w:sz w:val="22"/>
          <w:szCs w:val="22"/>
        </w:rPr>
        <w:t> </w:t>
      </w:r>
    </w:p>
    <w:p w14:paraId="2BC3ABFE" w14:textId="77777777" w:rsidR="00136913" w:rsidRPr="00A2275A" w:rsidRDefault="00136913" w:rsidP="00136913">
      <w:pPr>
        <w:pStyle w:val="paragraph"/>
        <w:numPr>
          <w:ilvl w:val="0"/>
          <w:numId w:val="3"/>
        </w:numPr>
        <w:spacing w:before="0" w:beforeAutospacing="0" w:after="0" w:afterAutospacing="0" w:line="276" w:lineRule="auto"/>
        <w:textAlignment w:val="baseline"/>
        <w:rPr>
          <w:rFonts w:ascii="Arial" w:hAnsi="Arial" w:cs="Arial"/>
          <w:sz w:val="22"/>
          <w:szCs w:val="22"/>
        </w:rPr>
      </w:pPr>
      <w:r w:rsidRPr="163BC39C">
        <w:rPr>
          <w:rStyle w:val="normaltextrun"/>
          <w:rFonts w:ascii="Arial" w:hAnsi="Arial" w:cs="Arial"/>
          <w:sz w:val="22"/>
          <w:szCs w:val="22"/>
        </w:rPr>
        <w:t xml:space="preserve">Knowledge of human </w:t>
      </w:r>
      <w:proofErr w:type="gramStart"/>
      <w:r w:rsidRPr="163BC39C">
        <w:rPr>
          <w:rStyle w:val="normaltextrun"/>
          <w:rFonts w:ascii="Arial" w:hAnsi="Arial" w:cs="Arial"/>
          <w:sz w:val="22"/>
          <w:szCs w:val="22"/>
        </w:rPr>
        <w:t>subjects</w:t>
      </w:r>
      <w:proofErr w:type="gramEnd"/>
      <w:r w:rsidRPr="163BC39C">
        <w:rPr>
          <w:rStyle w:val="normaltextrun"/>
          <w:rFonts w:ascii="Arial" w:hAnsi="Arial" w:cs="Arial"/>
          <w:sz w:val="22"/>
          <w:szCs w:val="22"/>
        </w:rPr>
        <w:t xml:space="preserve"> research regulatory practices and norms for ethical research.</w:t>
      </w:r>
      <w:r w:rsidRPr="163BC39C">
        <w:rPr>
          <w:rStyle w:val="eop"/>
          <w:rFonts w:ascii="Arial" w:hAnsi="Arial" w:cs="Arial"/>
          <w:sz w:val="22"/>
          <w:szCs w:val="22"/>
        </w:rPr>
        <w:t> </w:t>
      </w:r>
    </w:p>
    <w:p w14:paraId="0CA9F57C" w14:textId="77777777" w:rsidR="00136913" w:rsidRPr="00A2275A" w:rsidRDefault="00136913" w:rsidP="00136913">
      <w:pPr>
        <w:pStyle w:val="paragraph"/>
        <w:numPr>
          <w:ilvl w:val="0"/>
          <w:numId w:val="3"/>
        </w:numPr>
        <w:spacing w:before="0" w:beforeAutospacing="0" w:after="0" w:afterAutospacing="0" w:line="276" w:lineRule="auto"/>
        <w:textAlignment w:val="baseline"/>
        <w:rPr>
          <w:rFonts w:ascii="Arial" w:hAnsi="Arial" w:cs="Arial"/>
          <w:sz w:val="22"/>
          <w:szCs w:val="22"/>
        </w:rPr>
      </w:pPr>
      <w:r w:rsidRPr="165B0D36">
        <w:rPr>
          <w:rStyle w:val="normaltextrun"/>
          <w:rFonts w:ascii="Arial" w:hAnsi="Arial" w:cs="Arial"/>
          <w:sz w:val="22"/>
          <w:szCs w:val="22"/>
        </w:rPr>
        <w:t>Experience in facilitating dialogue, collaboration, and partnerships with interdisciplinary groups.</w:t>
      </w:r>
      <w:r w:rsidRPr="165B0D36">
        <w:rPr>
          <w:rStyle w:val="eop"/>
          <w:rFonts w:ascii="Arial" w:hAnsi="Arial" w:cs="Arial"/>
          <w:sz w:val="22"/>
          <w:szCs w:val="22"/>
        </w:rPr>
        <w:t> </w:t>
      </w:r>
    </w:p>
    <w:p w14:paraId="6F3B5116" w14:textId="77777777" w:rsidR="00136913" w:rsidRPr="00A2275A" w:rsidRDefault="00136913" w:rsidP="00136913">
      <w:pPr>
        <w:pStyle w:val="paragraph"/>
        <w:numPr>
          <w:ilvl w:val="0"/>
          <w:numId w:val="3"/>
        </w:numPr>
        <w:spacing w:before="0" w:beforeAutospacing="0" w:after="0" w:afterAutospacing="0" w:line="276" w:lineRule="auto"/>
        <w:textAlignment w:val="baseline"/>
        <w:rPr>
          <w:rStyle w:val="eop"/>
          <w:rFonts w:ascii="Arial" w:hAnsi="Arial" w:cs="Arial"/>
          <w:sz w:val="22"/>
          <w:szCs w:val="22"/>
        </w:rPr>
      </w:pPr>
      <w:r w:rsidRPr="163BC39C">
        <w:rPr>
          <w:rStyle w:val="normaltextrun"/>
          <w:rFonts w:ascii="Arial" w:hAnsi="Arial" w:cs="Arial"/>
          <w:sz w:val="22"/>
          <w:szCs w:val="22"/>
        </w:rPr>
        <w:t>Experience supervising research projects and staff.</w:t>
      </w:r>
    </w:p>
    <w:p w14:paraId="51A2BE4A" w14:textId="77777777" w:rsidR="00136913" w:rsidRPr="00A2275A" w:rsidRDefault="00136913" w:rsidP="00136913">
      <w:pPr>
        <w:spacing w:line="276" w:lineRule="auto"/>
        <w:rPr>
          <w:rFonts w:ascii="Arial" w:hAnsi="Arial"/>
          <w:b/>
          <w:sz w:val="22"/>
          <w:szCs w:val="22"/>
        </w:rPr>
      </w:pPr>
    </w:p>
    <w:p w14:paraId="6B6AFC1D" w14:textId="77777777" w:rsidR="00136913" w:rsidRPr="00A2275A" w:rsidRDefault="00136913" w:rsidP="00136913">
      <w:pPr>
        <w:spacing w:line="276" w:lineRule="auto"/>
        <w:rPr>
          <w:rFonts w:ascii="Arial" w:hAnsi="Arial"/>
          <w:sz w:val="22"/>
          <w:szCs w:val="22"/>
        </w:rPr>
      </w:pPr>
    </w:p>
    <w:p w14:paraId="0256DF92" w14:textId="77777777" w:rsidR="00136913" w:rsidRDefault="00136913" w:rsidP="00136913">
      <w:pPr>
        <w:spacing w:line="276" w:lineRule="auto"/>
        <w:rPr>
          <w:rFonts w:ascii="Arial" w:hAnsi="Arial"/>
          <w:sz w:val="22"/>
          <w:szCs w:val="22"/>
        </w:rPr>
      </w:pPr>
      <w:r w:rsidRPr="163BC39C">
        <w:rPr>
          <w:rFonts w:ascii="Arial" w:hAnsi="Arial"/>
          <w:sz w:val="22"/>
          <w:szCs w:val="22"/>
        </w:rPr>
        <w:t>To see the entire position description, please click</w:t>
      </w:r>
      <w:r>
        <w:rPr>
          <w:rFonts w:ascii="Arial" w:hAnsi="Arial"/>
          <w:sz w:val="22"/>
          <w:szCs w:val="22"/>
        </w:rPr>
        <w:t xml:space="preserve"> </w:t>
      </w:r>
      <w:hyperlink r:id="rId5" w:history="1">
        <w:r>
          <w:rPr>
            <w:rStyle w:val="Hyperlink"/>
            <w:rFonts w:ascii="Arial" w:hAnsi="Arial"/>
            <w:sz w:val="22"/>
            <w:szCs w:val="22"/>
          </w:rPr>
          <w:t>here</w:t>
        </w:r>
      </w:hyperlink>
    </w:p>
    <w:p w14:paraId="59CBA167" w14:textId="77777777" w:rsidR="00136913" w:rsidRDefault="00136913" w:rsidP="00136913">
      <w:pPr>
        <w:spacing w:line="276" w:lineRule="auto"/>
        <w:rPr>
          <w:rFonts w:ascii="Arial" w:hAnsi="Arial"/>
          <w:sz w:val="22"/>
          <w:szCs w:val="22"/>
        </w:rPr>
      </w:pPr>
    </w:p>
    <w:p w14:paraId="73FBE38E" w14:textId="77777777" w:rsidR="00136913" w:rsidRDefault="00136913" w:rsidP="00136913">
      <w:pPr>
        <w:spacing w:line="276" w:lineRule="auto"/>
        <w:rPr>
          <w:rFonts w:ascii="Arial" w:hAnsi="Arial"/>
          <w:sz w:val="22"/>
          <w:szCs w:val="22"/>
        </w:rPr>
      </w:pPr>
    </w:p>
    <w:p w14:paraId="3A582ED4" w14:textId="77777777" w:rsidR="00E22B0E" w:rsidRDefault="00000000"/>
    <w:sectPr w:rsidR="00E22B0E" w:rsidSect="00086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7463"/>
    <w:multiLevelType w:val="hybridMultilevel"/>
    <w:tmpl w:val="9D6C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F1130"/>
    <w:multiLevelType w:val="hybridMultilevel"/>
    <w:tmpl w:val="4418D2F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7DBB3474"/>
    <w:multiLevelType w:val="hybridMultilevel"/>
    <w:tmpl w:val="08E2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246877">
    <w:abstractNumId w:val="2"/>
  </w:num>
  <w:num w:numId="2" w16cid:durableId="358632210">
    <w:abstractNumId w:val="1"/>
  </w:num>
  <w:num w:numId="3" w16cid:durableId="754865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913"/>
    <w:rsid w:val="00136913"/>
    <w:rsid w:val="003B39B9"/>
    <w:rsid w:val="003C37E1"/>
    <w:rsid w:val="00460AA5"/>
    <w:rsid w:val="0048000C"/>
    <w:rsid w:val="005A210D"/>
    <w:rsid w:val="005A29EC"/>
    <w:rsid w:val="00680E13"/>
    <w:rsid w:val="006C032E"/>
    <w:rsid w:val="00897917"/>
    <w:rsid w:val="008D5654"/>
    <w:rsid w:val="008F30A9"/>
    <w:rsid w:val="008F43B4"/>
    <w:rsid w:val="009B51FE"/>
    <w:rsid w:val="009E3598"/>
    <w:rsid w:val="00A6034A"/>
    <w:rsid w:val="00AE5D10"/>
    <w:rsid w:val="00BB0FAD"/>
    <w:rsid w:val="00BC0965"/>
    <w:rsid w:val="00BF3452"/>
    <w:rsid w:val="00DF7B36"/>
    <w:rsid w:val="00E14E29"/>
    <w:rsid w:val="00E65965"/>
    <w:rsid w:val="00FE0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7FAFF8"/>
  <w15:chartTrackingRefBased/>
  <w15:docId w15:val="{986EB76E-1BBC-1C48-9F4A-11194AD8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36913"/>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36913"/>
    <w:rPr>
      <w:color w:val="0000FF"/>
      <w:u w:val="single"/>
    </w:rPr>
  </w:style>
  <w:style w:type="paragraph" w:customStyle="1" w:styleId="paragraph">
    <w:name w:val="paragraph"/>
    <w:basedOn w:val="Normal"/>
    <w:rsid w:val="00136913"/>
    <w:pPr>
      <w:spacing w:before="100" w:beforeAutospacing="1" w:after="100" w:afterAutospacing="1"/>
    </w:pPr>
    <w:rPr>
      <w:szCs w:val="24"/>
    </w:rPr>
  </w:style>
  <w:style w:type="character" w:customStyle="1" w:styleId="normaltextrun">
    <w:name w:val="normaltextrun"/>
    <w:basedOn w:val="DefaultParagraphFont"/>
    <w:rsid w:val="00136913"/>
  </w:style>
  <w:style w:type="character" w:customStyle="1" w:styleId="eop">
    <w:name w:val="eop"/>
    <w:basedOn w:val="DefaultParagraphFont"/>
    <w:rsid w:val="00136913"/>
  </w:style>
  <w:style w:type="paragraph" w:styleId="ListParagraph">
    <w:name w:val="List Paragraph"/>
    <w:basedOn w:val="Normal"/>
    <w:uiPriority w:val="34"/>
    <w:qFormat/>
    <w:rsid w:val="00136913"/>
    <w:pPr>
      <w:ind w:left="720"/>
      <w:contextualSpacing/>
    </w:pPr>
  </w:style>
  <w:style w:type="paragraph" w:styleId="NormalWeb">
    <w:name w:val="Normal (Web)"/>
    <w:basedOn w:val="Normal"/>
    <w:uiPriority w:val="99"/>
    <w:unhideWhenUsed/>
    <w:rsid w:val="0013691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bs.colostate.edu/postings/1050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533</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Balgopal,Meena</dc:creator>
  <cp:keywords/>
  <dc:description/>
  <cp:lastModifiedBy>Balgopal,Meena</cp:lastModifiedBy>
  <cp:revision>1</cp:revision>
  <dcterms:created xsi:type="dcterms:W3CDTF">2022-07-15T21:30:00Z</dcterms:created>
  <dcterms:modified xsi:type="dcterms:W3CDTF">2022-07-15T22:07:00Z</dcterms:modified>
</cp:coreProperties>
</file>